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jc w:val="center"/>
        <w:rPr>
          <w:lang w:val="uk-UA"/>
        </w:rPr>
      </w:pPr>
      <w:r>
        <w:rPr>
          <w:rFonts w:ascii="Calibri" w:hAnsi="Calibri"/>
          <w:b/>
          <w:bCs/>
          <w:sz w:val="22"/>
          <w:lang w:val="uk-UA"/>
        </w:rPr>
        <w:t>ПАМ’ЯТКА ТУРИСТУ ПО АРУБІ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ПЕРЕД ВИЇЗДОМ НЕОБХІДНО: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 xml:space="preserve">Заповнити міграційну форму ED Card за 7 днів до поїздки і не пізніше, ніж за 1 день до прибуття на Арубу. Форма заповнюється онлайн за посиланням: </w:t>
      </w:r>
      <w:hyperlink r:id="rId2">
        <w:r>
          <w:rPr>
            <w:rFonts w:ascii="Calibri" w:hAnsi="Calibri"/>
            <w:sz w:val="22"/>
            <w:lang w:val="uk-UA"/>
          </w:rPr>
          <w:t>https://edcardaruba.aw</w:t>
        </w:r>
      </w:hyperlink>
      <w:r>
        <w:rPr>
          <w:rFonts w:ascii="Calibri" w:hAnsi="Calibri"/>
          <w:sz w:val="22"/>
          <w:lang w:val="uk-UA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Після заповнення онлайн-анкети на пошту приходить готова ED-Card.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Її потрібно роздрукувати і показати під час прильоту разом із паспортом.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 xml:space="preserve">При оформленні ED-Card сплачується обов’язковий екологічний збір — </w:t>
      </w:r>
      <w:r>
        <w:rPr>
          <w:rFonts w:ascii="Calibri" w:hAnsi="Calibri"/>
          <w:b/>
          <w:bCs/>
          <w:sz w:val="22"/>
          <w:lang w:val="uk-UA"/>
        </w:rPr>
        <w:t>$20</w:t>
      </w:r>
      <w:r>
        <w:rPr>
          <w:rFonts w:ascii="Calibri" w:hAnsi="Calibri"/>
          <w:sz w:val="22"/>
          <w:lang w:val="uk-UA"/>
        </w:rPr>
        <w:t xml:space="preserve"> (Sustainability Fee).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ЩО ПОТРІБНО ДЛЯ В’ЇЗДУ: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Закордонний паспорт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Схвалена ED-Card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Зворотний квиток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Бронювання проживання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Підтвердження фінансових коштів (зазвичай це перевіряють рідко, але за правилами прикордонного контролю вас можуть попросити показати: виписку з картки або рахунку, готівку чи кредитну картку. Орієнтовно 150 дол. на день на особу)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ОСНОВНІ ФАКТИ ПРО АРУБУ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 xml:space="preserve">Аруба – це острівна держава в південній частині Карибського моря неподалік від берегів Венесуели. Середня температура повітря протягом року – 28 </w:t>
      </w:r>
      <w:r>
        <w:rPr>
          <w:rFonts w:ascii="Calibri" w:hAnsi="Calibri"/>
          <w:sz w:val="22"/>
          <w:lang w:val="en-US"/>
        </w:rPr>
        <w:t xml:space="preserve">°C, </w:t>
      </w:r>
      <w:r>
        <w:rPr>
          <w:rFonts w:ascii="Calibri" w:hAnsi="Calibri"/>
          <w:sz w:val="22"/>
          <w:lang w:val="uk-UA"/>
        </w:rPr>
        <w:t>найбільша кількість опадів випадає з жовтня по січень, але тривалих дощів тут не буває, так само як і ураганів.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Високий сезон для Аруби – з грудня по березень, низький – з квітня по листопад. Високий сезон насамперед впливає на кількість туристів і ціни на розміщення в готелях.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Місцева валюта – флорин (Awg). Майже всюди приймають американські долари.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Офіційна мова на Арубі – пап’яменто, але майже все місцеве населення володіє англійською або іспанською.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Електричні розетки в готелях американського зразка, потрібен адаптер.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Вода з-під крана питна та абсолютно безпечна.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uk-UA"/>
        </w:rPr>
      </w:pPr>
      <w:r>
        <w:rPr>
          <w:rFonts w:ascii="Calibri" w:hAnsi="Calibri"/>
          <w:sz w:val="22"/>
          <w:lang w:val="uk-UA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uk-UA"/>
        </w:rPr>
      </w:pPr>
      <w:r>
        <w:rPr>
          <w:rFonts w:ascii="Calibri" w:hAnsi="Calibri"/>
          <w:sz w:val="22"/>
          <w:lang w:val="uk-UA"/>
        </w:rPr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В АЕРОПОРТУ ВИЛЬОТУ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Рекомендуємо завчасно, не пізніше ніж за 3 години до вильоту рейсу, прибути в аеропорт для проходження реєстрації на рейс, оформлення багажу та виконання вимог, пов’язаних із прикордонним, митним та іншими видами контролю, встановленими законодавством. Реєстрація на рейс починається за 3 години до зазначеного на табло часу і закінчується за 60 хвилин.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Після оголошення про початок реєстрації вам необхідно самостійно пройти до вказаної на табло стійки та зареєструвати авіаквитки й багаж.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РЕЄСТРАЦІЯ НА РЕЙС І ОФОРМЛЕННЯ БАГАЖУ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Реєстрація пасажирів на рейс і оформлення їхнього багажу здійснюється на підставі іменного авіаквитка, а також чинного закордонного паспорта пасажира.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Для реєстрації на рейс на Арубу необхідно мати при собі: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Закордонний паспорт, дійсний на період перебування на Арубі. Віза на Арубу для громадян України скасована з 01.03.2021 за умови наявності біометричного паспорта.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Заповнену та підписану форму ED Card у роздрукованому вигляді.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Авіаквитки в обидва боки.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Під час реєстрації на пасажира оформлюється посадковий талон, за яким здійснюється посадка та вказано номер місця на борту.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Допустима вага багажу та ручної поклажі зазначена у вашому авіаквитку. За перевезення багажу понад встановлену норму безкоштовного провезення стягується додаткова плата за тарифом, установленим перевізником.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ПРИБУТТЯ В АЕРОПОРТ, ЗУСТРІЧ І ТРАНСФЕР В ГОТЕЛЬ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Після прильоту ви проходите паспортний і митний контроль.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Будь ласка, зверніть увагу: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Розміри безмитного ввезення на дорослого (від 16 років):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200 сигарет, або 25 сигар, або 50 сигарил, або 250 г тютюну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>1 літр міцного алкоголю, або 2,25 літра вина, або 3 літри пива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uk-UA"/>
        </w:rPr>
        <w:t xml:space="preserve">Сувеніри/подарунки до AWG 400 (приблизно </w:t>
      </w:r>
      <w:r>
        <w:rPr>
          <w:rFonts w:ascii="Calibri" w:hAnsi="Calibri"/>
          <w:sz w:val="22"/>
          <w:lang w:val="en-US"/>
        </w:rPr>
        <w:t>€ 200)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76" w:before="0" w:after="200"/>
        <w:jc w:val="left"/>
        <w:rPr>
          <w:lang w:val="uk-UA"/>
        </w:rPr>
      </w:pPr>
      <w:r>
        <w:rPr>
          <w:rFonts w:ascii="Calibri" w:hAnsi="Calibri"/>
          <w:b/>
          <w:bCs/>
          <w:sz w:val="22"/>
          <w:lang w:val="uk-UA"/>
        </w:rPr>
        <w:t>У РАЗІ ВТРАТИ БАГАЖУ В ПУНКТІ ПРИБУТТЯ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>Якщо в аеропорту прибуття ви не знайшли свій багаж, просимо вас відразу ж звернутися до служби розшуку багажу в аеропорту прибуття (LOST &amp; FOUND / Passenger Service). У службі розшуку багажу необхідно оформити акт про втрату багажу. Цей акт оформлюється в день прибуття рейсу в пункт призначення до моменту виходу з контрольної зони аеропорту. Разом із копією акта ви отримаєте лист із інформацією про строки та умови розшуку багажу, контактами служби розшуку та кодом, який можна використовувати для перевірки стану запиту в системі відстеження багажу World Tracer.</w:t>
      </w:r>
    </w:p>
    <w:p>
      <w:pPr>
        <w:pStyle w:val="Normal"/>
        <w:bidi w:val="0"/>
        <w:spacing w:lineRule="auto" w:line="276" w:before="0" w:after="200"/>
        <w:jc w:val="left"/>
        <w:rPr>
          <w:lang w:val="uk-UA"/>
        </w:rPr>
      </w:pPr>
      <w:r>
        <w:rPr>
          <w:rFonts w:ascii="Calibri" w:hAnsi="Calibri"/>
          <w:b/>
          <w:bCs/>
          <w:sz w:val="22"/>
          <w:lang w:val="uk-UA"/>
        </w:rPr>
        <w:t>ПІД ЧАС ПЕРЕБУВАННЯ НА АРУБІ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uk-UA"/>
        </w:rPr>
        <w:t xml:space="preserve">Найпопулярніша розвага на Арубі – відвідування острова з фламінго, який належить готелю Renaissance Aruba Resort &amp; Casino. На острів можна потрапити, купивши одноденний квиток (day pass), вартість якого становить 125 USD на особу. Квиток можна придбати онлайн за посиланням </w:t>
      </w:r>
      <w:hyperlink r:id="rId3">
        <w:r>
          <w:rPr>
            <w:rFonts w:ascii="Calibri" w:hAnsi="Calibri"/>
            <w:sz w:val="22"/>
            <w:lang w:val="uk-UA"/>
          </w:rPr>
          <w:t>https://renaissancearuba.idaypass.com/</w:t>
        </w:r>
      </w:hyperlink>
      <w:r>
        <w:rPr>
          <w:rFonts w:ascii="Calibri" w:hAnsi="Calibri"/>
          <w:sz w:val="22"/>
          <w:lang w:val="uk-UA"/>
        </w:rPr>
        <w:t xml:space="preserve"> </w:t>
      </w:r>
      <w:r>
        <w:rPr>
          <w:rFonts w:ascii="Calibri" w:hAnsi="Calibri"/>
          <w:sz w:val="22"/>
          <w:lang w:val="uk-UA"/>
        </w:rPr>
        <w:t>.</w:t>
      </w:r>
      <w:r>
        <w:rPr>
          <w:rFonts w:ascii="Calibri" w:hAnsi="Calibri"/>
          <w:sz w:val="22"/>
          <w:lang w:val="uk-UA"/>
        </w:rPr>
        <w:t xml:space="preserve"> Зазвичай одноденні квитки доступні на тиждень уперед, і їхня кількість залежить від завантаженості готелю. Гості готелю можуть відвідувати острів без обмежень. Придбати одноденний квиток раніше, ніж за тиждень до відвідування, зазвичай немає можливості.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uk-UA"/>
        </w:rPr>
        <w:t>БАЖАЄМО ВАМ ПРИЄМНОГО ВІДПОЧИНКУ!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cardaruba.aw/" TargetMode="External"/><Relationship Id="rId3" Type="http://schemas.openxmlformats.org/officeDocument/2006/relationships/hyperlink" Target="https://renaissancearuba.idaypass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LibreOffice_Vanilla/7.2.5.2$MacOSX_AARCH64 LibreOffice_project/499f9727c189e6ef3471021d6132d4c694f357e5</Application>
  <AppVersion>15.0000</AppVersion>
  <Pages>3</Pages>
  <Words>653</Words>
  <Characters>3848</Characters>
  <CharactersWithSpaces>4450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2025-09-10T12:16:15Z</dcterms:modified>
  <cp:revision>1</cp:revision>
  <dc:subject/>
  <dc:title/>
</cp:coreProperties>
</file>